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D3A2" w14:textId="62E2F3AC" w:rsidR="008E5EE8" w:rsidRPr="002173A3" w:rsidRDefault="008E5EE8">
      <w:pPr>
        <w:rPr>
          <w:rFonts w:ascii="Cavolini" w:hAnsi="Cavolini" w:cs="Cavolini"/>
          <w:sz w:val="52"/>
          <w:szCs w:val="52"/>
        </w:rPr>
      </w:pPr>
      <w:r>
        <w:rPr>
          <w:noProof/>
        </w:rPr>
        <w:drawing>
          <wp:inline distT="0" distB="0" distL="0" distR="0" wp14:anchorId="61B32AA3" wp14:editId="70C2707A">
            <wp:extent cx="3029155" cy="2271198"/>
            <wp:effectExtent l="0" t="1905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2536" cy="228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77909F" wp14:editId="4AD6835E">
            <wp:extent cx="3035692" cy="2276100"/>
            <wp:effectExtent l="0" t="127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5437" cy="22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F402B2" wp14:editId="1B8182AF">
            <wp:extent cx="3030386" cy="2272121"/>
            <wp:effectExtent l="0" t="1905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0519" cy="227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1845D2" wp14:editId="21B2C7D9">
            <wp:extent cx="3052434" cy="2288652"/>
            <wp:effectExtent l="635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0239" cy="22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3B7D5B" wp14:editId="211A862A">
            <wp:extent cx="3186045" cy="2388832"/>
            <wp:effectExtent l="0" t="127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0083" cy="239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3A3">
        <w:rPr>
          <w:rFonts w:ascii="Cavolini" w:hAnsi="Cavolini" w:cs="Cavolini"/>
          <w:sz w:val="52"/>
          <w:szCs w:val="52"/>
        </w:rPr>
        <w:t xml:space="preserve">  </w:t>
      </w:r>
      <w:r w:rsidR="00573921" w:rsidRPr="002173A3">
        <w:rPr>
          <w:rFonts w:ascii="Cavolini" w:hAnsi="Cavolini" w:cs="Cavolini"/>
          <w:sz w:val="52"/>
          <w:szCs w:val="52"/>
        </w:rPr>
        <w:t>Les débuts de l’écriture chez les GS</w:t>
      </w:r>
    </w:p>
    <w:sectPr w:rsidR="008E5EE8" w:rsidRPr="002173A3" w:rsidSect="008E5E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E8"/>
    <w:rsid w:val="002173A3"/>
    <w:rsid w:val="00573921"/>
    <w:rsid w:val="008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418D"/>
  <w15:chartTrackingRefBased/>
  <w15:docId w15:val="{F30F8CDF-25A5-453D-B160-C4D4BA96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Der Azarian</dc:creator>
  <cp:keywords/>
  <dc:description/>
  <cp:lastModifiedBy>Stéphanie Der Azarian</cp:lastModifiedBy>
  <cp:revision>3</cp:revision>
  <dcterms:created xsi:type="dcterms:W3CDTF">2021-01-25T21:08:00Z</dcterms:created>
  <dcterms:modified xsi:type="dcterms:W3CDTF">2021-01-25T21:15:00Z</dcterms:modified>
</cp:coreProperties>
</file>